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D1" w:rsidRPr="000A1031" w:rsidRDefault="004274BD">
      <w:pPr>
        <w:rPr>
          <w:b/>
          <w:lang w:val="sr-Cyrl-RS"/>
        </w:rPr>
      </w:pPr>
      <w:r w:rsidRPr="000A1031">
        <w:rPr>
          <w:b/>
          <w:lang w:val="sr-Cyrl-RS"/>
        </w:rPr>
        <w:t>НАРОДНА БИБЛИОТЕКА "МИОДРАГ БОРИСАВЉЕВИЋ"</w:t>
      </w:r>
    </w:p>
    <w:p w:rsidR="004274BD" w:rsidRPr="000A1031" w:rsidRDefault="004274BD">
      <w:pPr>
        <w:rPr>
          <w:b/>
          <w:lang w:val="sr-Cyrl-RS"/>
        </w:rPr>
      </w:pPr>
      <w:r w:rsidRPr="000A1031">
        <w:rPr>
          <w:b/>
          <w:lang w:val="sr-Cyrl-RS"/>
        </w:rPr>
        <w:t>ТРГ НИКОЛЕ ТЕСЛЕ 12</w:t>
      </w:r>
    </w:p>
    <w:p w:rsidR="004274BD" w:rsidRPr="000A1031" w:rsidRDefault="004274BD">
      <w:pPr>
        <w:rPr>
          <w:b/>
          <w:lang w:val="sr-Cyrl-RS"/>
        </w:rPr>
      </w:pPr>
      <w:r w:rsidRPr="000A1031">
        <w:rPr>
          <w:b/>
          <w:lang w:val="sr-Cyrl-RS"/>
        </w:rPr>
        <w:t xml:space="preserve">АПАТИН </w:t>
      </w:r>
    </w:p>
    <w:p w:rsidR="004274BD" w:rsidRPr="000A1031" w:rsidRDefault="004274BD">
      <w:pPr>
        <w:rPr>
          <w:b/>
          <w:lang w:val="sr-Cyrl-RS"/>
        </w:rPr>
      </w:pPr>
      <w:r w:rsidRPr="000A1031">
        <w:rPr>
          <w:b/>
          <w:lang w:val="sr-Cyrl-RS"/>
        </w:rPr>
        <w:t xml:space="preserve">ДЕЛ.БР.: </w:t>
      </w:r>
      <w:r w:rsidR="00871AD4">
        <w:rPr>
          <w:b/>
        </w:rPr>
        <w:t>120/2021</w:t>
      </w:r>
    </w:p>
    <w:p w:rsidR="00914022" w:rsidRPr="000A1031" w:rsidRDefault="00914022">
      <w:pPr>
        <w:rPr>
          <w:b/>
          <w:lang w:val="sr-Cyrl-RS"/>
        </w:rPr>
      </w:pPr>
      <w:r w:rsidRPr="000A1031">
        <w:rPr>
          <w:b/>
          <w:lang w:val="sr-Cyrl-RS"/>
        </w:rPr>
        <w:t xml:space="preserve">Дана: </w:t>
      </w:r>
      <w:r w:rsidR="00871AD4">
        <w:rPr>
          <w:b/>
        </w:rPr>
        <w:t>14.11.2021.</w:t>
      </w:r>
    </w:p>
    <w:p w:rsidR="004274BD" w:rsidRPr="000A1031" w:rsidRDefault="004274BD">
      <w:pPr>
        <w:rPr>
          <w:b/>
          <w:lang w:val="sr-Cyrl-RS"/>
        </w:rPr>
      </w:pPr>
      <w:r w:rsidRPr="000A1031">
        <w:rPr>
          <w:b/>
          <w:lang w:val="sr-Cyrl-RS"/>
        </w:rPr>
        <w:t>На основу чл.91 Закона о јавним набавкама ("Службени гласник РС", бр. 91/2019), доносим</w:t>
      </w:r>
    </w:p>
    <w:p w:rsidR="004274BD" w:rsidRPr="000A1031" w:rsidRDefault="004274BD">
      <w:pPr>
        <w:rPr>
          <w:b/>
          <w:lang w:val="sr-Cyrl-RS"/>
        </w:rPr>
      </w:pPr>
    </w:p>
    <w:p w:rsidR="004274BD" w:rsidRPr="000A1031" w:rsidRDefault="004274BD" w:rsidP="004274BD">
      <w:pPr>
        <w:jc w:val="center"/>
        <w:rPr>
          <w:b/>
          <w:lang w:val="sr-Cyrl-RS"/>
        </w:rPr>
      </w:pPr>
      <w:r w:rsidRPr="000A1031">
        <w:rPr>
          <w:b/>
          <w:lang w:val="sr-Cyrl-RS"/>
        </w:rPr>
        <w:t>ОДЛУКУ О СПРОВОЂЕЊУ ОТВОРЕНОГ ПОСТУПКА ЈАВНЕ НАБАВКЕ ДОБАРА</w:t>
      </w:r>
    </w:p>
    <w:p w:rsidR="004274BD" w:rsidRPr="00871AD4" w:rsidRDefault="004274BD" w:rsidP="004274BD">
      <w:pPr>
        <w:jc w:val="center"/>
        <w:rPr>
          <w:b/>
        </w:rPr>
      </w:pPr>
      <w:r w:rsidRPr="000A1031">
        <w:rPr>
          <w:b/>
          <w:lang w:val="sr-Cyrl-RS"/>
        </w:rPr>
        <w:t xml:space="preserve">НАБАВКА И ИСПОРУКА АГРО ПЕЛЕТА ЗА ГРЕЈНУ СЕЗОНУ </w:t>
      </w:r>
      <w:r w:rsidR="00871AD4">
        <w:rPr>
          <w:b/>
        </w:rPr>
        <w:t>2021/22</w:t>
      </w:r>
    </w:p>
    <w:p w:rsidR="004274BD" w:rsidRPr="00871AD4" w:rsidRDefault="004274BD" w:rsidP="004274BD">
      <w:pPr>
        <w:jc w:val="center"/>
        <w:rPr>
          <w:b/>
        </w:rPr>
      </w:pPr>
      <w:r w:rsidRPr="000A1031">
        <w:rPr>
          <w:b/>
          <w:lang w:val="sr-Cyrl-RS"/>
        </w:rPr>
        <w:t xml:space="preserve">интерни  број </w:t>
      </w:r>
      <w:r w:rsidR="00871AD4">
        <w:rPr>
          <w:b/>
        </w:rPr>
        <w:t>1/2021</w:t>
      </w:r>
    </w:p>
    <w:p w:rsidR="004274BD" w:rsidRDefault="004274BD" w:rsidP="004274BD">
      <w:pPr>
        <w:rPr>
          <w:lang w:val="sr-Cyrl-RS"/>
        </w:rPr>
      </w:pPr>
      <w:r>
        <w:rPr>
          <w:lang w:val="sr-Cyrl-RS"/>
        </w:rPr>
        <w:t>1.Предмет јавне набавке, назив и ознака из општег речника набавки:</w:t>
      </w:r>
    </w:p>
    <w:p w:rsidR="004274BD" w:rsidRPr="00871AD4" w:rsidRDefault="004274BD" w:rsidP="004274BD">
      <w:r>
        <w:rPr>
          <w:lang w:val="sr-Cyrl-RS"/>
        </w:rPr>
        <w:t xml:space="preserve">Предмет јавне набавке је НАБАВКА И ИСПОРУКА АГРО ПЕЛЕТА ЗА ГРЕЈНУ СЕЗОНУ </w:t>
      </w:r>
      <w:r w:rsidR="00871AD4">
        <w:t>2021/22</w:t>
      </w:r>
    </w:p>
    <w:p w:rsidR="004274BD" w:rsidRDefault="004274BD" w:rsidP="004274BD">
      <w:pPr>
        <w:rPr>
          <w:lang w:val="sr-Cyrl-RS"/>
        </w:rPr>
      </w:pPr>
      <w:r>
        <w:rPr>
          <w:lang w:val="sr-Cyrl-RS"/>
        </w:rPr>
        <w:t>Назив и ознака из општег речника набавки:</w:t>
      </w:r>
    </w:p>
    <w:p w:rsidR="004274BD" w:rsidRDefault="004274BD" w:rsidP="004274BD">
      <w:pPr>
        <w:rPr>
          <w:lang w:val="sr-Cyrl-RS"/>
        </w:rPr>
      </w:pPr>
      <w:r>
        <w:rPr>
          <w:lang w:val="sr-Cyrl-RS"/>
        </w:rPr>
        <w:t>Шифра из ОРН: 09110000- Чврста горива;  Агро пелет</w:t>
      </w:r>
    </w:p>
    <w:p w:rsidR="004274BD" w:rsidRDefault="004274BD" w:rsidP="004274BD">
      <w:pPr>
        <w:rPr>
          <w:lang w:val="sr-Cyrl-RS"/>
        </w:rPr>
      </w:pPr>
      <w:r>
        <w:rPr>
          <w:lang w:val="sr-Cyrl-RS"/>
        </w:rPr>
        <w:t>Врста поступка: отворени поступак јавне набавке</w:t>
      </w:r>
    </w:p>
    <w:p w:rsidR="004274BD" w:rsidRDefault="004274BD" w:rsidP="004274BD">
      <w:pPr>
        <w:rPr>
          <w:lang w:val="sr-Cyrl-RS"/>
        </w:rPr>
      </w:pPr>
      <w:r>
        <w:rPr>
          <w:lang w:val="sr-Cyrl-RS"/>
        </w:rPr>
        <w:t xml:space="preserve">2.Процењена вредност јавне набавке: </w:t>
      </w:r>
      <w:r w:rsidR="00871AD4">
        <w:t>2</w:t>
      </w:r>
      <w:r>
        <w:rPr>
          <w:lang w:val="sr-Cyrl-RS"/>
        </w:rPr>
        <w:t>,083.</w:t>
      </w:r>
      <w:r w:rsidR="00871AD4">
        <w:t>333</w:t>
      </w:r>
      <w:r>
        <w:rPr>
          <w:lang w:val="sr-Cyrl-RS"/>
        </w:rPr>
        <w:t>,00 рсд без обрачунатог ПДВ.</w:t>
      </w:r>
    </w:p>
    <w:p w:rsidR="004274BD" w:rsidRDefault="004274BD" w:rsidP="004274BD">
      <w:pPr>
        <w:rPr>
          <w:lang w:val="sr-Cyrl-RS"/>
        </w:rPr>
      </w:pPr>
      <w:r>
        <w:rPr>
          <w:lang w:val="sr-Cyrl-RS"/>
        </w:rPr>
        <w:t>3.Оквирни датуми у којима ће бити спроведене појединачне фазе поступка јавне набавке:</w:t>
      </w:r>
    </w:p>
    <w:p w:rsidR="004274BD" w:rsidRPr="004274BD" w:rsidRDefault="004274BD" w:rsidP="004274BD">
      <w:pPr>
        <w:rPr>
          <w:b/>
          <w:lang w:val="sr-Cyrl-RS"/>
        </w:rPr>
      </w:pPr>
      <w:r w:rsidRPr="004274BD">
        <w:rPr>
          <w:b/>
          <w:lang w:val="sr-Cyrl-RS"/>
        </w:rPr>
        <w:t>Припреме конкурсне документације:</w:t>
      </w:r>
    </w:p>
    <w:p w:rsidR="004274BD" w:rsidRDefault="004274BD" w:rsidP="004274BD">
      <w:pPr>
        <w:rPr>
          <w:lang w:val="sr-Cyrl-RS"/>
        </w:rPr>
      </w:pPr>
      <w:r>
        <w:rPr>
          <w:lang w:val="sr-Cyrl-RS"/>
        </w:rPr>
        <w:t>Конкурсна документација ће бити припремљена у року од 7 дана од дана доношења одлуке о спровођењу поступка јавне набавке</w:t>
      </w:r>
    </w:p>
    <w:p w:rsidR="004274BD" w:rsidRPr="004274BD" w:rsidRDefault="004274BD" w:rsidP="004274BD">
      <w:pPr>
        <w:rPr>
          <w:b/>
          <w:lang w:val="sr-Cyrl-RS"/>
        </w:rPr>
      </w:pPr>
      <w:r w:rsidRPr="004274BD">
        <w:rPr>
          <w:b/>
          <w:lang w:val="sr-Cyrl-RS"/>
        </w:rPr>
        <w:t>Обајава Јавног позива и конкурсне документације</w:t>
      </w:r>
    </w:p>
    <w:p w:rsidR="004274BD" w:rsidRDefault="004274BD" w:rsidP="004274BD">
      <w:pPr>
        <w:rPr>
          <w:lang w:val="sr-Cyrl-RS"/>
        </w:rPr>
      </w:pPr>
      <w:r>
        <w:rPr>
          <w:lang w:val="sr-Cyrl-RS"/>
        </w:rPr>
        <w:t>Поступак јавне набавке се сматра покренутим слањем на објављивање јавног позива.</w:t>
      </w:r>
    </w:p>
    <w:p w:rsidR="004274BD" w:rsidRDefault="004274BD" w:rsidP="004274BD">
      <w:pPr>
        <w:rPr>
          <w:lang w:val="sr-Cyrl-RS"/>
        </w:rPr>
      </w:pPr>
      <w:r>
        <w:rPr>
          <w:lang w:val="sr-Cyrl-RS"/>
        </w:rPr>
        <w:t>Јавни позив ће бити објављен на Порталу јавних набавки и на интернет страници библиотеке, одмах по изради конкурсне документације</w:t>
      </w:r>
    </w:p>
    <w:p w:rsidR="004274BD" w:rsidRPr="00914022" w:rsidRDefault="00914022" w:rsidP="004274BD">
      <w:pPr>
        <w:rPr>
          <w:b/>
          <w:lang w:val="sr-Cyrl-RS"/>
        </w:rPr>
      </w:pPr>
      <w:r w:rsidRPr="00914022">
        <w:rPr>
          <w:b/>
          <w:lang w:val="sr-Cyrl-RS"/>
        </w:rPr>
        <w:t>Рок за подношење и отварање понуда</w:t>
      </w:r>
    </w:p>
    <w:p w:rsidR="00914022" w:rsidRDefault="00914022" w:rsidP="004274BD">
      <w:pPr>
        <w:rPr>
          <w:lang w:val="sr-Cyrl-RS"/>
        </w:rPr>
      </w:pPr>
      <w:r>
        <w:rPr>
          <w:lang w:val="sr-Cyrl-RS"/>
        </w:rPr>
        <w:t>Рок за подношење понуда је 10 дана од дана објављивања јавног позива.</w:t>
      </w:r>
    </w:p>
    <w:p w:rsidR="00914022" w:rsidRPr="00914022" w:rsidRDefault="00914022" w:rsidP="004274BD">
      <w:pPr>
        <w:rPr>
          <w:b/>
          <w:lang w:val="sr-Cyrl-RS"/>
        </w:rPr>
      </w:pPr>
      <w:r w:rsidRPr="00914022">
        <w:rPr>
          <w:b/>
          <w:lang w:val="sr-Cyrl-RS"/>
        </w:rPr>
        <w:t>Стручна оцена понуда</w:t>
      </w:r>
    </w:p>
    <w:p w:rsidR="00914022" w:rsidRDefault="00914022" w:rsidP="004274BD">
      <w:pPr>
        <w:rPr>
          <w:lang w:val="sr-Cyrl-RS"/>
        </w:rPr>
      </w:pPr>
      <w:r>
        <w:rPr>
          <w:lang w:val="sr-Cyrl-RS"/>
        </w:rPr>
        <w:t>Стручна оцена  понуда и састављање писменог извештаја о поступку јавне набавке у року од 3 дана од дана отварања понуда.</w:t>
      </w:r>
    </w:p>
    <w:p w:rsidR="00914022" w:rsidRPr="00914022" w:rsidRDefault="00914022" w:rsidP="004274BD">
      <w:pPr>
        <w:rPr>
          <w:b/>
          <w:lang w:val="sr-Cyrl-RS"/>
        </w:rPr>
      </w:pPr>
      <w:r w:rsidRPr="00914022">
        <w:rPr>
          <w:b/>
          <w:lang w:val="sr-Cyrl-RS"/>
        </w:rPr>
        <w:lastRenderedPageBreak/>
        <w:t>Рок за доношење одлуке о додели уговора</w:t>
      </w:r>
    </w:p>
    <w:p w:rsidR="00914022" w:rsidRDefault="00914022" w:rsidP="004274BD">
      <w:pPr>
        <w:rPr>
          <w:lang w:val="sr-Cyrl-RS"/>
        </w:rPr>
      </w:pPr>
      <w:r>
        <w:rPr>
          <w:lang w:val="sr-Cyrl-RS"/>
        </w:rPr>
        <w:t>Одлука о додели уговора биће донета  у року од 30 дана од дана отварања понуда.</w:t>
      </w:r>
    </w:p>
    <w:p w:rsidR="004274BD" w:rsidRPr="00914022" w:rsidRDefault="00914022" w:rsidP="004274BD">
      <w:pPr>
        <w:rPr>
          <w:b/>
          <w:lang w:val="sr-Cyrl-RS"/>
        </w:rPr>
      </w:pPr>
      <w:r w:rsidRPr="00914022">
        <w:rPr>
          <w:b/>
          <w:lang w:val="sr-Cyrl-RS"/>
        </w:rPr>
        <w:t>Рок за закључење уговора</w:t>
      </w:r>
    </w:p>
    <w:p w:rsidR="00914022" w:rsidRDefault="00914022" w:rsidP="004274BD">
      <w:pPr>
        <w:rPr>
          <w:lang w:val="sr-Cyrl-RS"/>
        </w:rPr>
      </w:pPr>
      <w:r>
        <w:rPr>
          <w:lang w:val="sr-Cyrl-RS"/>
        </w:rPr>
        <w:t>Уговор ће бити достављен понуђачу којем је уговор додељен у року од 10 дана од дана протека за подношење захтева за заштиту права.</w:t>
      </w:r>
    </w:p>
    <w:p w:rsidR="00914022" w:rsidRPr="00914022" w:rsidRDefault="00914022" w:rsidP="004274BD">
      <w:pPr>
        <w:rPr>
          <w:b/>
          <w:lang w:val="sr-Cyrl-RS"/>
        </w:rPr>
      </w:pPr>
      <w:r w:rsidRPr="00914022">
        <w:rPr>
          <w:b/>
          <w:lang w:val="sr-Cyrl-RS"/>
        </w:rPr>
        <w:t>Објављивање обавештења о додели уговора</w:t>
      </w:r>
    </w:p>
    <w:p w:rsidR="00914022" w:rsidRDefault="00914022" w:rsidP="004274BD">
      <w:pPr>
        <w:rPr>
          <w:lang w:val="sr-Cyrl-RS"/>
        </w:rPr>
      </w:pPr>
      <w:r>
        <w:rPr>
          <w:lang w:val="sr-Cyrl-RS"/>
        </w:rPr>
        <w:t>Обавештење о додели уговора ће бити објављено у року од 30 дана од дана закључења  уговора.</w:t>
      </w:r>
    </w:p>
    <w:p w:rsidR="00914022" w:rsidRDefault="00914022" w:rsidP="004274B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4. Подаци о апропријацији у буџету /финансијском плану:</w:t>
      </w:r>
    </w:p>
    <w:p w:rsidR="00914022" w:rsidRDefault="00914022" w:rsidP="004274B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Средства за јавну набавку предвиђена су Одлуком о буџету за 202</w:t>
      </w:r>
      <w:r w:rsidR="00871AD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sr-Cyrl-RS"/>
        </w:rPr>
        <w:t>.годину на позицији 421-Стални трошкови.</w:t>
      </w:r>
    </w:p>
    <w:p w:rsidR="00914022" w:rsidRDefault="00914022" w:rsidP="004274B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Јавна набавка је (у складу са чл.88. став7 Закона) предвиђена у Плану набавки наручиоца за 202</w:t>
      </w:r>
      <w:r w:rsidR="00871AD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sr-Cyrl-RS"/>
        </w:rPr>
        <w:t>. годину.</w:t>
      </w:r>
    </w:p>
    <w:p w:rsidR="00914022" w:rsidRDefault="00914022" w:rsidP="004274B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5.Именује се Комисија за јавну набавку, у складу са чл.92 Закона у следећем саставу:</w:t>
      </w:r>
    </w:p>
    <w:p w:rsidR="000A1031" w:rsidRDefault="000A1031" w:rsidP="004274B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Чланови који имају кориснички налог на порталу:</w:t>
      </w:r>
    </w:p>
    <w:p w:rsidR="000A1031" w:rsidRDefault="000A1031" w:rsidP="004274B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Бојана Покрајац,члан</w:t>
      </w:r>
    </w:p>
    <w:p w:rsidR="000A1031" w:rsidRDefault="000A1031" w:rsidP="004274B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Чланови који немају кориснички налог на порталу:</w:t>
      </w:r>
    </w:p>
    <w:p w:rsidR="00914022" w:rsidRDefault="00914022" w:rsidP="004274B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Нађа Палада,члан</w:t>
      </w:r>
    </w:p>
    <w:p w:rsidR="00914022" w:rsidRDefault="000A1031" w:rsidP="004274B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Јелена станковић,члан</w:t>
      </w:r>
    </w:p>
    <w:p w:rsidR="000A1031" w:rsidRPr="000A1031" w:rsidRDefault="000A1031" w:rsidP="000A103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A1031">
        <w:rPr>
          <w:rFonts w:ascii="Times New Roman" w:eastAsia="Times New Roman" w:hAnsi="Times New Roman" w:cs="Times New Roman"/>
          <w:lang w:val="sr-Cyrl-RS"/>
        </w:rPr>
        <w:t>Задатак комисије је да:</w:t>
      </w:r>
    </w:p>
    <w:p w:rsidR="000A1031" w:rsidRPr="000A1031" w:rsidRDefault="000A1031" w:rsidP="000A103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A1031">
        <w:rPr>
          <w:rFonts w:ascii="Times New Roman" w:eastAsia="Times New Roman" w:hAnsi="Times New Roman" w:cs="Times New Roman"/>
          <w:lang w:val="sr-Cyrl-RS"/>
        </w:rPr>
        <w:t>1. предузима све радње у поступку,</w:t>
      </w:r>
    </w:p>
    <w:p w:rsidR="000A1031" w:rsidRPr="000A1031" w:rsidRDefault="000A1031" w:rsidP="000A103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A1031">
        <w:rPr>
          <w:rFonts w:ascii="Times New Roman" w:eastAsia="Times New Roman" w:hAnsi="Times New Roman" w:cs="Times New Roman"/>
          <w:lang w:val="sr-Cyrl-RS"/>
        </w:rPr>
        <w:t>2. припрема огласе о јавној набавци,</w:t>
      </w:r>
    </w:p>
    <w:p w:rsidR="000A1031" w:rsidRPr="000A1031" w:rsidRDefault="000A1031" w:rsidP="000A103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A1031">
        <w:rPr>
          <w:rFonts w:ascii="Times New Roman" w:eastAsia="Times New Roman" w:hAnsi="Times New Roman" w:cs="Times New Roman"/>
          <w:lang w:val="sr-Cyrl-RS"/>
        </w:rPr>
        <w:t>3. припрема конкурсну документацију,</w:t>
      </w:r>
    </w:p>
    <w:p w:rsidR="000A1031" w:rsidRPr="000A1031" w:rsidRDefault="000A1031" w:rsidP="000A103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A1031">
        <w:rPr>
          <w:rFonts w:ascii="Times New Roman" w:eastAsia="Times New Roman" w:hAnsi="Times New Roman" w:cs="Times New Roman"/>
          <w:lang w:val="sr-Cyrl-RS"/>
        </w:rPr>
        <w:t>4. врши стручну оцену понуда и пријава,</w:t>
      </w:r>
    </w:p>
    <w:p w:rsidR="000A1031" w:rsidRPr="000A1031" w:rsidRDefault="000A1031" w:rsidP="000A103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A1031">
        <w:rPr>
          <w:rFonts w:ascii="Times New Roman" w:eastAsia="Times New Roman" w:hAnsi="Times New Roman" w:cs="Times New Roman"/>
          <w:lang w:val="sr-Cyrl-RS"/>
        </w:rPr>
        <w:t>5. припрема извештаје о поступку јавне набавке,</w:t>
      </w:r>
    </w:p>
    <w:p w:rsidR="000A1031" w:rsidRPr="000A1031" w:rsidRDefault="000A1031" w:rsidP="000A103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A1031">
        <w:rPr>
          <w:rFonts w:ascii="Times New Roman" w:eastAsia="Times New Roman" w:hAnsi="Times New Roman" w:cs="Times New Roman"/>
          <w:lang w:val="sr-Cyrl-RS"/>
        </w:rPr>
        <w:t>6. обавља потребну комуникацију у поступку јавне набавке у складу са одредбама овог закона,</w:t>
      </w:r>
    </w:p>
    <w:p w:rsidR="000A1031" w:rsidRPr="000A1031" w:rsidRDefault="000A1031" w:rsidP="000A103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A1031">
        <w:rPr>
          <w:rFonts w:ascii="Times New Roman" w:eastAsia="Times New Roman" w:hAnsi="Times New Roman" w:cs="Times New Roman"/>
          <w:lang w:val="sr-Cyrl-RS"/>
        </w:rPr>
        <w:t>7. предузима потребне радње у случају подношења захтева за заштиту права.</w:t>
      </w:r>
    </w:p>
    <w:p w:rsidR="000A1031" w:rsidRPr="000A1031" w:rsidRDefault="000A1031" w:rsidP="000A103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A1031">
        <w:rPr>
          <w:rFonts w:ascii="Times New Roman" w:eastAsia="Times New Roman" w:hAnsi="Times New Roman" w:cs="Times New Roman"/>
          <w:lang w:val="sr-Cyrl-RS"/>
        </w:rPr>
        <w:t>8. стара се о законитости спровођења поступка.</w:t>
      </w:r>
    </w:p>
    <w:p w:rsidR="000A1031" w:rsidRPr="000A1031" w:rsidRDefault="000A1031" w:rsidP="000A103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A1031">
        <w:rPr>
          <w:rFonts w:ascii="Times New Roman" w:eastAsia="Times New Roman" w:hAnsi="Times New Roman" w:cs="Times New Roman"/>
          <w:lang w:val="sr-Cyrl-RS"/>
        </w:rPr>
        <w:t>Мандат чланова Комисије траје до завршетка поступка јавне набавке.</w:t>
      </w:r>
    </w:p>
    <w:p w:rsidR="000A1031" w:rsidRPr="000A1031" w:rsidRDefault="000A1031" w:rsidP="000A103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0A1031" w:rsidRPr="000A1031" w:rsidRDefault="000A1031" w:rsidP="000A103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A1031">
        <w:rPr>
          <w:rFonts w:ascii="Times New Roman" w:eastAsia="Times New Roman" w:hAnsi="Times New Roman" w:cs="Times New Roman"/>
          <w:lang w:val="sr-Cyrl-RS"/>
        </w:rPr>
        <w:t>Потврђујемо да наручилац у наведеној позицији и конту има део обезбеђенаих финансијских средстава.</w:t>
      </w:r>
    </w:p>
    <w:p w:rsidR="000A1031" w:rsidRPr="000A1031" w:rsidRDefault="000A1031" w:rsidP="000A103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0A1031" w:rsidRPr="000A1031" w:rsidRDefault="000A1031" w:rsidP="000A103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0A1031">
        <w:rPr>
          <w:rFonts w:ascii="Times New Roman" w:eastAsia="Times New Roman" w:hAnsi="Times New Roman" w:cs="Times New Roman"/>
          <w:sz w:val="20"/>
          <w:szCs w:val="20"/>
          <w:lang w:val="sr-Cyrl-RS"/>
        </w:rPr>
        <w:t>Шеф рачуноводства</w:t>
      </w:r>
    </w:p>
    <w:p w:rsidR="000A1031" w:rsidRPr="000A1031" w:rsidRDefault="000A1031" w:rsidP="000A103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Latn-RS"/>
        </w:rPr>
      </w:pPr>
      <w:r w:rsidRPr="000A1031">
        <w:rPr>
          <w:rFonts w:ascii="Times New Roman" w:eastAsia="Times New Roman" w:hAnsi="Times New Roman" w:cs="Times New Roman"/>
          <w:sz w:val="20"/>
          <w:szCs w:val="20"/>
          <w:lang w:val="sr-Cyrl-RS"/>
        </w:rPr>
        <w:t>Бојана Покрајац</w:t>
      </w:r>
    </w:p>
    <w:p w:rsidR="000A1031" w:rsidRPr="000A1031" w:rsidRDefault="000A1031" w:rsidP="000A1031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lang w:val="sr-Cyrl-RS"/>
        </w:rPr>
      </w:pPr>
    </w:p>
    <w:p w:rsidR="000A1031" w:rsidRPr="000A1031" w:rsidRDefault="000A1031" w:rsidP="000A1031">
      <w:pPr>
        <w:widowControl w:val="0"/>
        <w:spacing w:after="0" w:line="240" w:lineRule="auto"/>
        <w:ind w:firstLine="357"/>
        <w:rPr>
          <w:rFonts w:ascii="Times New Roman" w:eastAsia="Times New Roman" w:hAnsi="Times New Roman" w:cs="Times New Roman"/>
          <w:lang w:val="sr-Cyrl-RS"/>
        </w:rPr>
      </w:pPr>
      <w:r w:rsidRPr="000A1031">
        <w:rPr>
          <w:rFonts w:ascii="Times New Roman" w:eastAsia="Times New Roman" w:hAnsi="Times New Roman" w:cs="Times New Roman"/>
          <w:lang w:val="ru-RU"/>
        </w:rPr>
        <w:tab/>
      </w:r>
      <w:r w:rsidRPr="000A1031">
        <w:rPr>
          <w:rFonts w:ascii="Times New Roman" w:eastAsia="Times New Roman" w:hAnsi="Times New Roman" w:cs="Times New Roman"/>
          <w:lang w:val="ru-RU"/>
        </w:rPr>
        <w:tab/>
      </w:r>
      <w:r w:rsidRPr="000A1031">
        <w:rPr>
          <w:rFonts w:ascii="Times New Roman" w:eastAsia="Times New Roman" w:hAnsi="Times New Roman" w:cs="Times New Roman"/>
          <w:lang w:val="ru-RU"/>
        </w:rPr>
        <w:tab/>
      </w:r>
      <w:r w:rsidRPr="000A1031">
        <w:rPr>
          <w:rFonts w:ascii="Times New Roman" w:eastAsia="Times New Roman" w:hAnsi="Times New Roman" w:cs="Times New Roman"/>
          <w:lang w:val="ru-RU"/>
        </w:rPr>
        <w:tab/>
      </w:r>
      <w:r w:rsidRPr="000A1031">
        <w:rPr>
          <w:rFonts w:ascii="Times New Roman" w:eastAsia="Times New Roman" w:hAnsi="Times New Roman" w:cs="Times New Roman"/>
          <w:lang w:val="ru-RU"/>
        </w:rPr>
        <w:tab/>
      </w:r>
      <w:r w:rsidRPr="000A1031">
        <w:rPr>
          <w:rFonts w:ascii="Times New Roman" w:eastAsia="Times New Roman" w:hAnsi="Times New Roman" w:cs="Times New Roman"/>
          <w:lang w:val="ru-RU"/>
        </w:rPr>
        <w:tab/>
      </w:r>
      <w:r w:rsidRPr="000A1031">
        <w:rPr>
          <w:rFonts w:ascii="Times New Roman" w:eastAsia="Times New Roman" w:hAnsi="Times New Roman" w:cs="Times New Roman"/>
          <w:lang w:val="ru-RU"/>
        </w:rPr>
        <w:tab/>
      </w:r>
      <w:r w:rsidRPr="000A1031">
        <w:rPr>
          <w:rFonts w:ascii="Times New Roman" w:eastAsia="Times New Roman" w:hAnsi="Times New Roman" w:cs="Times New Roman"/>
          <w:lang w:val="ru-RU"/>
        </w:rPr>
        <w:tab/>
      </w:r>
      <w:r w:rsidRPr="000A1031">
        <w:rPr>
          <w:rFonts w:ascii="Times New Roman" w:eastAsia="Times New Roman" w:hAnsi="Times New Roman" w:cs="Times New Roman"/>
          <w:lang w:val="sr-Cyrl-RS"/>
        </w:rPr>
        <w:t>ОДГОВОРНО ЛИЦЕ</w:t>
      </w:r>
    </w:p>
    <w:p w:rsidR="000A1031" w:rsidRPr="000A1031" w:rsidRDefault="000A1031" w:rsidP="000A1031">
      <w:pPr>
        <w:widowControl w:val="0"/>
        <w:spacing w:after="0" w:line="240" w:lineRule="auto"/>
        <w:ind w:firstLine="357"/>
        <w:rPr>
          <w:rFonts w:ascii="Times New Roman" w:eastAsia="Times New Roman" w:hAnsi="Times New Roman" w:cs="Times New Roman"/>
          <w:lang w:val="sr-Cyrl-RS"/>
        </w:rPr>
      </w:pPr>
      <w:r w:rsidRPr="000A1031">
        <w:rPr>
          <w:rFonts w:ascii="Times New Roman" w:eastAsia="Times New Roman" w:hAnsi="Times New Roman" w:cs="Times New Roman"/>
          <w:lang w:val="sr-Cyrl-RS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lang w:val="sr-Cyrl-RS"/>
        </w:rPr>
        <w:t xml:space="preserve">        </w:t>
      </w:r>
      <w:r w:rsidRPr="000A1031">
        <w:rPr>
          <w:rFonts w:ascii="Times New Roman" w:eastAsia="Times New Roman" w:hAnsi="Times New Roman" w:cs="Times New Roman"/>
          <w:lang w:val="sr-Cyrl-RS"/>
        </w:rPr>
        <w:t xml:space="preserve">   директор Народне библиотеке "Миодраг Борисављевић"</w:t>
      </w:r>
    </w:p>
    <w:p w:rsidR="000A1031" w:rsidRPr="000A1031" w:rsidRDefault="000A1031" w:rsidP="000A1031">
      <w:pPr>
        <w:widowControl w:val="0"/>
        <w:spacing w:after="0" w:line="240" w:lineRule="auto"/>
        <w:ind w:firstLine="357"/>
        <w:rPr>
          <w:rFonts w:ascii="Times New Roman" w:eastAsia="Times New Roman" w:hAnsi="Times New Roman" w:cs="Times New Roman"/>
          <w:lang w:val="sr-Cyrl-RS"/>
        </w:rPr>
      </w:pPr>
    </w:p>
    <w:p w:rsidR="000A1031" w:rsidRPr="000A1031" w:rsidRDefault="000A1031" w:rsidP="000A1031">
      <w:pPr>
        <w:widowControl w:val="0"/>
        <w:tabs>
          <w:tab w:val="left" w:pos="6101"/>
        </w:tabs>
        <w:spacing w:after="0" w:line="240" w:lineRule="auto"/>
        <w:ind w:firstLine="357"/>
        <w:rPr>
          <w:rFonts w:ascii="Times New Roman" w:hAnsi="Times New Roman" w:cs="Times New Roman"/>
          <w:lang w:val="sr-Cyrl-RS"/>
        </w:rPr>
      </w:pPr>
      <w:r w:rsidRPr="000A1031">
        <w:rPr>
          <w:rFonts w:ascii="Times New Roman" w:eastAsia="Calibri" w:hAnsi="Times New Roman" w:cs="Times New Roman"/>
          <w:lang w:val="sr-Cyrl-RS"/>
        </w:rPr>
        <w:tab/>
      </w:r>
      <w:r w:rsidRPr="000A1031">
        <w:rPr>
          <w:rFonts w:ascii="Times New Roman" w:eastAsia="Calibri" w:hAnsi="Times New Roman" w:cs="Times New Roman"/>
          <w:lang w:val="sr-Cyrl-RS"/>
        </w:rPr>
        <w:tab/>
        <w:t>Бранка Вејин</w:t>
      </w:r>
      <w:bookmarkStart w:id="0" w:name="_GoBack"/>
      <w:bookmarkEnd w:id="0"/>
    </w:p>
    <w:sectPr w:rsidR="000A1031" w:rsidRPr="000A1031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BD"/>
    <w:rsid w:val="000A1031"/>
    <w:rsid w:val="004274BD"/>
    <w:rsid w:val="007915FB"/>
    <w:rsid w:val="00871AD4"/>
    <w:rsid w:val="00914022"/>
    <w:rsid w:val="0099264F"/>
    <w:rsid w:val="00FC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</dc:creator>
  <cp:lastModifiedBy>Boja</cp:lastModifiedBy>
  <cp:revision>3</cp:revision>
  <cp:lastPrinted>2020-10-19T09:15:00Z</cp:lastPrinted>
  <dcterms:created xsi:type="dcterms:W3CDTF">2020-10-19T08:49:00Z</dcterms:created>
  <dcterms:modified xsi:type="dcterms:W3CDTF">2021-10-15T08:56:00Z</dcterms:modified>
</cp:coreProperties>
</file>